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53" w:rsidRPr="003B2CB3" w:rsidRDefault="003B2CB3" w:rsidP="003B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CB3"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6D37D8">
        <w:rPr>
          <w:rFonts w:ascii="Times New Roman" w:hAnsi="Times New Roman" w:cs="Times New Roman"/>
          <w:b/>
          <w:sz w:val="24"/>
          <w:szCs w:val="24"/>
        </w:rPr>
        <w:t>образования и молодежной политики</w:t>
      </w:r>
    </w:p>
    <w:p w:rsidR="003B2CB3" w:rsidRPr="003B2CB3" w:rsidRDefault="003B2CB3" w:rsidP="003B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CB3"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</w:p>
    <w:p w:rsidR="003B2CB3" w:rsidRDefault="003B2CB3" w:rsidP="003B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CB3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3B2CB3" w:rsidRDefault="003B2CB3" w:rsidP="003B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Свердловской области</w:t>
      </w:r>
    </w:p>
    <w:p w:rsidR="003B2CB3" w:rsidRDefault="003B2CB3" w:rsidP="003B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«Нижнетагильский техникум металлообрабатывающих производств и сервиса»</w:t>
      </w:r>
    </w:p>
    <w:p w:rsidR="003B2CB3" w:rsidRDefault="003B2CB3" w:rsidP="003B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CB3" w:rsidRDefault="003B2CB3" w:rsidP="003B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CB3" w:rsidRDefault="00F84E7B" w:rsidP="00F84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E7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67878" cy="879894"/>
            <wp:effectExtent l="19050" t="0" r="0" b="0"/>
            <wp:docPr id="1" name="Рисунок 1" descr="E:\ОЛИМПИАДА ИСТОРИЯ\НТТМПС 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ИМПИАДА ИСТОРИЯ\НТТМПС 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9" cy="878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CB3" w:rsidRDefault="003B2CB3" w:rsidP="003B2C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3B2CB3" w:rsidRDefault="00EA3835" w:rsidP="003B2C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</w:t>
      </w:r>
      <w:r w:rsidR="00E431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директора по УР</w:t>
      </w:r>
    </w:p>
    <w:p w:rsidR="00E431E8" w:rsidRDefault="00E431E8" w:rsidP="003B2C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A332BB" wp14:editId="3BDDE4D5">
            <wp:simplePos x="0" y="0"/>
            <wp:positionH relativeFrom="column">
              <wp:posOffset>4110990</wp:posOffset>
            </wp:positionH>
            <wp:positionV relativeFrom="paragraph">
              <wp:posOffset>61595</wp:posOffset>
            </wp:positionV>
            <wp:extent cx="638175" cy="381000"/>
            <wp:effectExtent l="0" t="0" r="0" b="0"/>
            <wp:wrapNone/>
            <wp:docPr id="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1E8" w:rsidRDefault="00EA3835" w:rsidP="003B2C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3B2C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B2CB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Коровина</w:t>
      </w:r>
    </w:p>
    <w:p w:rsidR="003B2CB3" w:rsidRDefault="00E431E8" w:rsidP="003B2C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«10» марта </w:t>
      </w:r>
      <w:r w:rsidR="003B2CB3">
        <w:rPr>
          <w:rFonts w:ascii="Times New Roman" w:hAnsi="Times New Roman" w:cs="Times New Roman"/>
          <w:b/>
          <w:sz w:val="24"/>
          <w:szCs w:val="24"/>
        </w:rPr>
        <w:t>20</w:t>
      </w:r>
      <w:r w:rsidR="00BB7E6E">
        <w:rPr>
          <w:rFonts w:ascii="Times New Roman" w:hAnsi="Times New Roman" w:cs="Times New Roman"/>
          <w:b/>
          <w:sz w:val="24"/>
          <w:szCs w:val="24"/>
        </w:rPr>
        <w:t>20</w:t>
      </w:r>
      <w:r w:rsidR="003B2CB3">
        <w:rPr>
          <w:rFonts w:ascii="Times New Roman" w:hAnsi="Times New Roman" w:cs="Times New Roman"/>
          <w:b/>
          <w:sz w:val="24"/>
          <w:szCs w:val="24"/>
        </w:rPr>
        <w:t>г.</w:t>
      </w:r>
    </w:p>
    <w:p w:rsidR="00C25E2D" w:rsidRDefault="00C25E2D" w:rsidP="00F84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E7B" w:rsidRDefault="00F84E7B" w:rsidP="00F84E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CB3" w:rsidRDefault="003B2CB3" w:rsidP="003B2CB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2CB3" w:rsidRDefault="003B2CB3" w:rsidP="003B2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2CB3" w:rsidRDefault="003B2CB3" w:rsidP="003B2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ОЛИМПИАДЫ ПО ИСТОРИИ</w:t>
      </w:r>
      <w:r w:rsidR="007D577D" w:rsidRPr="007D57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</w:p>
    <w:p w:rsidR="003B2CB3" w:rsidRDefault="005F54A6" w:rsidP="003B2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ПОСВЯЩЕННОЙ 75-летию ПОБЕДЫ В ВЕЛИКОЙ ОТЕЧЕСТВЕННОЙ ВОЙНЕ</w:t>
      </w:r>
    </w:p>
    <w:p w:rsidR="003B2CB3" w:rsidRDefault="003B2CB3" w:rsidP="007A1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студентов профессиональ</w:t>
      </w:r>
      <w:r w:rsidR="00F30490">
        <w:rPr>
          <w:rFonts w:ascii="Times New Roman" w:hAnsi="Times New Roman" w:cs="Times New Roman"/>
          <w:b/>
          <w:sz w:val="28"/>
          <w:szCs w:val="28"/>
        </w:rPr>
        <w:t xml:space="preserve">ных образовательных организаций </w:t>
      </w:r>
      <w:r w:rsidR="00EA3835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Горнозаводского </w:t>
      </w:r>
      <w:r w:rsidR="00EA3835">
        <w:rPr>
          <w:rFonts w:ascii="Times New Roman" w:hAnsi="Times New Roman" w:cs="Times New Roman"/>
          <w:b/>
          <w:sz w:val="28"/>
          <w:szCs w:val="28"/>
        </w:rPr>
        <w:t xml:space="preserve">управленческого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bookmarkStart w:id="0" w:name="_GoBack"/>
      <w:bookmarkEnd w:id="0"/>
    </w:p>
    <w:p w:rsidR="007A11D6" w:rsidRDefault="007A11D6" w:rsidP="007A1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835" w:rsidRDefault="00EA3835" w:rsidP="00EA38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3835" w:rsidRPr="004D42B6" w:rsidRDefault="00EA3835" w:rsidP="007A11D6">
      <w:pPr>
        <w:pStyle w:val="a3"/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A3835">
        <w:rPr>
          <w:rFonts w:ascii="Times New Roman" w:hAnsi="Times New Roman"/>
          <w:color w:val="000000"/>
          <w:sz w:val="28"/>
          <w:szCs w:val="28"/>
        </w:rPr>
        <w:t xml:space="preserve">Олимпиада по дисциплине «История» среди  </w:t>
      </w:r>
      <w:r w:rsidRPr="00EA3835"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 среднего профессионального образования Горнозаводского управленческого округа </w:t>
      </w:r>
      <w:r w:rsidRPr="00EA3835">
        <w:rPr>
          <w:rFonts w:ascii="Times New Roman" w:hAnsi="Times New Roman"/>
          <w:color w:val="000000"/>
          <w:sz w:val="28"/>
          <w:szCs w:val="28"/>
        </w:rPr>
        <w:t>проводится в соответствии с планом работы ГАПОУ СО «НТ</w:t>
      </w:r>
      <w:r>
        <w:rPr>
          <w:rFonts w:ascii="Times New Roman" w:hAnsi="Times New Roman"/>
          <w:color w:val="000000"/>
          <w:sz w:val="28"/>
          <w:szCs w:val="28"/>
        </w:rPr>
        <w:t>ТМПС</w:t>
      </w:r>
      <w:r w:rsidRPr="00EA3835">
        <w:rPr>
          <w:rFonts w:ascii="Times New Roman" w:hAnsi="Times New Roman"/>
          <w:color w:val="000000"/>
          <w:sz w:val="28"/>
          <w:szCs w:val="28"/>
        </w:rPr>
        <w:t>» на 201</w:t>
      </w:r>
      <w:r w:rsidR="005F54A6">
        <w:rPr>
          <w:rFonts w:ascii="Times New Roman" w:hAnsi="Times New Roman"/>
          <w:color w:val="000000"/>
          <w:sz w:val="28"/>
          <w:szCs w:val="28"/>
        </w:rPr>
        <w:t>9</w:t>
      </w:r>
      <w:r w:rsidRPr="00EA3835">
        <w:rPr>
          <w:rFonts w:ascii="Times New Roman" w:hAnsi="Times New Roman"/>
          <w:color w:val="000000"/>
          <w:sz w:val="28"/>
          <w:szCs w:val="28"/>
        </w:rPr>
        <w:t>-20</w:t>
      </w:r>
      <w:r w:rsidR="005F54A6">
        <w:rPr>
          <w:rFonts w:ascii="Times New Roman" w:hAnsi="Times New Roman"/>
          <w:color w:val="000000"/>
          <w:sz w:val="28"/>
          <w:szCs w:val="28"/>
        </w:rPr>
        <w:t>20</w:t>
      </w:r>
      <w:r w:rsidRPr="00EA3835">
        <w:rPr>
          <w:rFonts w:ascii="Times New Roman" w:hAnsi="Times New Roman"/>
          <w:color w:val="000000"/>
          <w:sz w:val="28"/>
          <w:szCs w:val="28"/>
        </w:rPr>
        <w:t xml:space="preserve"> учебный год.</w:t>
      </w:r>
      <w:r w:rsidRPr="00EA3835">
        <w:rPr>
          <w:b/>
          <w:sz w:val="28"/>
          <w:szCs w:val="28"/>
        </w:rPr>
        <w:t xml:space="preserve"> </w:t>
      </w:r>
      <w:r w:rsidRPr="00EA3835">
        <w:rPr>
          <w:rFonts w:ascii="Times New Roman" w:hAnsi="Times New Roman"/>
          <w:sz w:val="28"/>
          <w:szCs w:val="28"/>
        </w:rPr>
        <w:t xml:space="preserve">Олимпиада предполагает проведение очных соревнований, включающих в себя выполнение конкретных заданий </w:t>
      </w:r>
      <w:r w:rsidRPr="004D42B6">
        <w:rPr>
          <w:rFonts w:ascii="Times New Roman" w:hAnsi="Times New Roman"/>
          <w:sz w:val="28"/>
          <w:szCs w:val="28"/>
        </w:rPr>
        <w:t xml:space="preserve">с </w:t>
      </w:r>
      <w:r w:rsidR="007D577D" w:rsidRPr="004D42B6">
        <w:rPr>
          <w:rFonts w:ascii="Times New Roman" w:hAnsi="Times New Roman"/>
          <w:sz w:val="28"/>
          <w:szCs w:val="28"/>
        </w:rPr>
        <w:t>выставлением баллов по заданным критериям</w:t>
      </w:r>
      <w:r w:rsidR="004D42B6" w:rsidRPr="004D42B6">
        <w:rPr>
          <w:rFonts w:ascii="Times New Roman" w:hAnsi="Times New Roman"/>
          <w:sz w:val="28"/>
          <w:szCs w:val="28"/>
        </w:rPr>
        <w:t>.</w:t>
      </w:r>
    </w:p>
    <w:p w:rsidR="007A11D6" w:rsidRPr="00EA3835" w:rsidRDefault="007A11D6" w:rsidP="007A11D6">
      <w:pPr>
        <w:pStyle w:val="a3"/>
        <w:tabs>
          <w:tab w:val="left" w:pos="993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B2CB3" w:rsidRDefault="007C54B4" w:rsidP="00EA3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04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A3835">
        <w:rPr>
          <w:rFonts w:ascii="Times New Roman" w:hAnsi="Times New Roman" w:cs="Times New Roman"/>
          <w:b/>
          <w:sz w:val="28"/>
          <w:szCs w:val="28"/>
        </w:rPr>
        <w:t>Цели и задачи Олимпиады</w:t>
      </w:r>
    </w:p>
    <w:p w:rsidR="00F30490" w:rsidRDefault="00F30490" w:rsidP="001D7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47D">
        <w:rPr>
          <w:rFonts w:ascii="Times New Roman" w:hAnsi="Times New Roman" w:cs="Times New Roman"/>
          <w:sz w:val="28"/>
          <w:szCs w:val="28"/>
        </w:rPr>
        <w:t>стимулирование интереса</w:t>
      </w:r>
      <w:r w:rsidR="001D7781">
        <w:rPr>
          <w:rFonts w:ascii="Times New Roman" w:hAnsi="Times New Roman" w:cs="Times New Roman"/>
          <w:sz w:val="28"/>
          <w:szCs w:val="28"/>
        </w:rPr>
        <w:t xml:space="preserve"> студентов к углубленному изучению истории Отечества через изучение</w:t>
      </w:r>
      <w:r w:rsidR="007A11D6">
        <w:rPr>
          <w:rFonts w:ascii="Times New Roman" w:hAnsi="Times New Roman" w:cs="Times New Roman"/>
          <w:sz w:val="28"/>
          <w:szCs w:val="28"/>
        </w:rPr>
        <w:t xml:space="preserve"> периода</w:t>
      </w:r>
      <w:r w:rsidR="001D7781">
        <w:rPr>
          <w:rFonts w:ascii="Times New Roman" w:hAnsi="Times New Roman" w:cs="Times New Roman"/>
          <w:sz w:val="28"/>
          <w:szCs w:val="28"/>
        </w:rPr>
        <w:t xml:space="preserve"> истории </w:t>
      </w:r>
      <w:r w:rsidR="005F54A6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E003FF">
        <w:rPr>
          <w:rFonts w:ascii="Times New Roman" w:hAnsi="Times New Roman" w:cs="Times New Roman"/>
          <w:sz w:val="28"/>
          <w:szCs w:val="28"/>
        </w:rPr>
        <w:t>;</w:t>
      </w:r>
    </w:p>
    <w:p w:rsidR="00E003FF" w:rsidRDefault="00E003FF" w:rsidP="001D7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студентов к сдаче ЕГЭ по дисциплине история;</w:t>
      </w:r>
    </w:p>
    <w:p w:rsidR="00F30490" w:rsidRDefault="00F30490" w:rsidP="00F30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7781">
        <w:rPr>
          <w:rFonts w:ascii="Times New Roman" w:hAnsi="Times New Roman" w:cs="Times New Roman"/>
          <w:sz w:val="28"/>
          <w:szCs w:val="28"/>
        </w:rPr>
        <w:t>создание условий для выявления студентов, интересующихся вопросами истории</w:t>
      </w:r>
      <w:r w:rsidR="004D42B6" w:rsidRPr="004D42B6">
        <w:rPr>
          <w:rFonts w:ascii="Times New Roman" w:hAnsi="Times New Roman" w:cs="Times New Roman"/>
          <w:sz w:val="28"/>
          <w:szCs w:val="28"/>
        </w:rPr>
        <w:t>;</w:t>
      </w:r>
    </w:p>
    <w:p w:rsidR="004D42B6" w:rsidRDefault="007C54B4" w:rsidP="007C5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у студентов </w:t>
      </w:r>
      <w:r w:rsidR="005F54A6">
        <w:rPr>
          <w:rFonts w:ascii="Times New Roman" w:hAnsi="Times New Roman" w:cs="Times New Roman"/>
          <w:sz w:val="28"/>
          <w:szCs w:val="28"/>
        </w:rPr>
        <w:t xml:space="preserve">чувств гордости и </w:t>
      </w:r>
      <w:r>
        <w:rPr>
          <w:rFonts w:ascii="Times New Roman" w:hAnsi="Times New Roman" w:cs="Times New Roman"/>
          <w:sz w:val="28"/>
          <w:szCs w:val="28"/>
        </w:rPr>
        <w:t xml:space="preserve">уважения к истории </w:t>
      </w:r>
      <w:r w:rsidR="005F54A6">
        <w:rPr>
          <w:rFonts w:ascii="Times New Roman" w:hAnsi="Times New Roman" w:cs="Times New Roman"/>
          <w:sz w:val="28"/>
          <w:szCs w:val="28"/>
        </w:rPr>
        <w:t>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4A6">
        <w:rPr>
          <w:rFonts w:ascii="Times New Roman" w:hAnsi="Times New Roman" w:cs="Times New Roman"/>
          <w:sz w:val="28"/>
          <w:szCs w:val="28"/>
        </w:rPr>
        <w:t>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4B4" w:rsidRPr="004D42B6" w:rsidRDefault="004D42B6" w:rsidP="007C5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42B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6A56" w:rsidRPr="004D42B6">
        <w:rPr>
          <w:rFonts w:ascii="Times New Roman" w:hAnsi="Times New Roman" w:cs="Times New Roman"/>
          <w:sz w:val="28"/>
          <w:szCs w:val="28"/>
        </w:rPr>
        <w:t>формирование патриотического сознания на примерах г</w:t>
      </w:r>
      <w:r>
        <w:rPr>
          <w:rFonts w:ascii="Times New Roman" w:hAnsi="Times New Roman" w:cs="Times New Roman"/>
          <w:sz w:val="28"/>
          <w:szCs w:val="28"/>
        </w:rPr>
        <w:t>ероической истории нашей Родины;</w:t>
      </w:r>
      <w:r w:rsidR="00C66A56" w:rsidRPr="004D4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1D6" w:rsidRDefault="007A11D6" w:rsidP="007C54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памяти об исторической достоверности  событий периода Великой Отечественной войны</w:t>
      </w:r>
    </w:p>
    <w:p w:rsidR="00F30490" w:rsidRDefault="001D7781" w:rsidP="001D7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</w:t>
      </w:r>
      <w:r w:rsidR="007C54B4">
        <w:rPr>
          <w:rFonts w:ascii="Times New Roman" w:hAnsi="Times New Roman" w:cs="Times New Roman"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связей преподавателей истории Горнозаводского </w:t>
      </w:r>
      <w:r w:rsidR="00EA3835">
        <w:rPr>
          <w:rFonts w:ascii="Times New Roman" w:hAnsi="Times New Roman" w:cs="Times New Roman"/>
          <w:sz w:val="28"/>
          <w:szCs w:val="28"/>
        </w:rPr>
        <w:t xml:space="preserve">управленческого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:rsidR="007C54B4" w:rsidRDefault="007C54B4" w:rsidP="00F30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54B4" w:rsidRDefault="007C54B4" w:rsidP="007C54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Организационный комитет и жюри Олимпиады</w:t>
      </w:r>
    </w:p>
    <w:p w:rsidR="007C54B4" w:rsidRPr="003B31AA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Организатором Олимпиады выступает ГАПОУ СО </w:t>
      </w:r>
      <w:r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Нижнетагильский техникум металлообрабатывающих производств и сервиса»</w:t>
      </w:r>
      <w:r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3.2. </w:t>
      </w:r>
      <w:r w:rsidRPr="007C54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Организацию работы по подготовке и проведению Олимпиады осуществляет оргкомитет</w:t>
      </w:r>
      <w:r w:rsidR="003826D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(из числа участников составлено жюри)</w:t>
      </w:r>
      <w:r w:rsidRPr="007C54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утвержденный образовательным учреждением. В состав оргкомитета входят:</w:t>
      </w:r>
    </w:p>
    <w:p w:rsid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руководители </w:t>
      </w:r>
      <w:r w:rsidRPr="007C54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учебного заведения, на базе которого проводится олимпиада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истории;</w:t>
      </w:r>
    </w:p>
    <w:p w:rsid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преподаватели учебного заведения по дисциплине история. </w:t>
      </w:r>
    </w:p>
    <w:p w:rsid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7C54B4" w:rsidRP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C54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3.3. Функции оргкомитета:</w:t>
      </w:r>
    </w:p>
    <w:p w:rsidR="007C54B4" w:rsidRP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C54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 разработка и утверждение условий проведения олимпиады;</w:t>
      </w:r>
    </w:p>
    <w:p w:rsidR="007C54B4" w:rsidRP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C54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 установление сроков проведения олимпиады;</w:t>
      </w:r>
    </w:p>
    <w:p w:rsidR="007C54B4" w:rsidRP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C54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 отбор и дополнение содержания конкурсных заданий;</w:t>
      </w:r>
    </w:p>
    <w:p w:rsidR="007C54B4" w:rsidRP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C54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 подведение итогов;</w:t>
      </w:r>
    </w:p>
    <w:p w:rsidR="007C54B4" w:rsidRP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C54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 составление протоколов олимпиады;</w:t>
      </w:r>
    </w:p>
    <w:p w:rsidR="007C54B4" w:rsidRDefault="007C54B4" w:rsidP="007C54B4">
      <w:pPr>
        <w:tabs>
          <w:tab w:val="left" w:pos="108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C54B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– награждение участников.</w:t>
      </w:r>
    </w:p>
    <w:p w:rsidR="006926A9" w:rsidRPr="007C54B4" w:rsidRDefault="006926A9" w:rsidP="006926A9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7C54B4" w:rsidRDefault="007C54B4" w:rsidP="007C54B4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</w:pPr>
      <w:r w:rsidRPr="003B31AA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3.</w:t>
      </w:r>
      <w:r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4</w:t>
      </w:r>
      <w:r w:rsidRPr="003B31AA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. Олимпиада проводится по заданиям, составленным на основе основных общеобразовательных программ основного общего, среднего общего и среднего профессионального образования.</w:t>
      </w:r>
    </w:p>
    <w:p w:rsidR="006926A9" w:rsidRPr="006926A9" w:rsidRDefault="006926A9" w:rsidP="006926A9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</w:pPr>
      <w:r w:rsidRPr="006926A9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Олимпиада содержит вопросы по разделам:</w:t>
      </w:r>
    </w:p>
    <w:p w:rsidR="006926A9" w:rsidRPr="006926A9" w:rsidRDefault="006926A9" w:rsidP="00BB7E6E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</w:pPr>
      <w:r w:rsidRPr="006926A9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-</w:t>
      </w:r>
      <w:r w:rsidR="00BB7E6E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 xml:space="preserve"> </w:t>
      </w:r>
      <w:r w:rsidR="00877F3B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о</w:t>
      </w:r>
      <w:r w:rsidR="00BB7E6E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бщие сведения о Великой Отечественной войне</w:t>
      </w:r>
      <w:r w:rsidRPr="006926A9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 xml:space="preserve"> </w:t>
      </w:r>
      <w:r w:rsidR="00BB7E6E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(</w:t>
      </w:r>
      <w:r w:rsidR="005F54A6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важнейшие сражения Великой Отечественной войны</w:t>
      </w:r>
      <w:r w:rsidR="00BB7E6E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, даты, ордена, операции, имена полководцев)</w:t>
      </w:r>
      <w:r w:rsidRPr="006926A9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;</w:t>
      </w:r>
    </w:p>
    <w:p w:rsidR="006926A9" w:rsidRPr="006926A9" w:rsidRDefault="006926A9" w:rsidP="006926A9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</w:pPr>
      <w:r w:rsidRPr="006926A9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 xml:space="preserve">- </w:t>
      </w:r>
      <w:r w:rsidR="00BB7E6E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военная</w:t>
      </w:r>
      <w:r w:rsidR="005F54A6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 xml:space="preserve"> техника в годы  Великой Отечественной войны</w:t>
      </w:r>
      <w:r w:rsidRPr="006926A9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;</w:t>
      </w:r>
    </w:p>
    <w:p w:rsidR="00BB7E6E" w:rsidRDefault="00BB7E6E" w:rsidP="006926A9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- герои Великой Отечественной войны;</w:t>
      </w:r>
    </w:p>
    <w:p w:rsidR="006926A9" w:rsidRDefault="006926A9" w:rsidP="006926A9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</w:pPr>
      <w:r w:rsidRPr="006926A9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 xml:space="preserve">- </w:t>
      </w:r>
      <w:r w:rsidR="005F54A6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Урал в годы Великой Отечественной войны</w:t>
      </w:r>
      <w:r w:rsidR="004D42B6"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>;</w:t>
      </w:r>
    </w:p>
    <w:p w:rsidR="004D42B6" w:rsidRDefault="004D42B6" w:rsidP="006926A9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FreeSans"/>
          <w:kern w:val="1"/>
          <w:sz w:val="28"/>
          <w:szCs w:val="28"/>
          <w:lang w:eastAsia="zh-CN" w:bidi="hi-IN"/>
        </w:rPr>
        <w:t xml:space="preserve">- видеофрагменты художественных фильмов, посвященные  событиям Великой Отечественной войны. </w:t>
      </w:r>
    </w:p>
    <w:p w:rsidR="006926A9" w:rsidRPr="003B31AA" w:rsidRDefault="006926A9" w:rsidP="007C54B4">
      <w:pPr>
        <w:widowControl w:val="0"/>
        <w:tabs>
          <w:tab w:val="left" w:pos="1134"/>
        </w:tabs>
        <w:suppressAutoHyphens/>
        <w:spacing w:after="0" w:line="240" w:lineRule="auto"/>
        <w:ind w:firstLine="720"/>
        <w:jc w:val="both"/>
        <w:textAlignment w:val="baseline"/>
        <w:rPr>
          <w:rFonts w:ascii="Times New Roman" w:eastAsia="DejaVu Sans" w:hAnsi="Times New Roman" w:cs="FreeSans"/>
          <w:kern w:val="1"/>
          <w:sz w:val="24"/>
          <w:szCs w:val="24"/>
          <w:lang w:eastAsia="zh-CN" w:bidi="hi-IN"/>
        </w:rPr>
      </w:pPr>
    </w:p>
    <w:p w:rsidR="006926A9" w:rsidRPr="006926A9" w:rsidRDefault="006926A9" w:rsidP="006926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6A9">
        <w:rPr>
          <w:rFonts w:ascii="Times New Roman" w:hAnsi="Times New Roman" w:cs="Times New Roman"/>
          <w:b/>
          <w:sz w:val="28"/>
          <w:szCs w:val="28"/>
        </w:rPr>
        <w:t>4. Участники Олимпиады:</w:t>
      </w:r>
    </w:p>
    <w:p w:rsidR="00F30490" w:rsidRDefault="006926A9" w:rsidP="00F30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04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30490">
        <w:rPr>
          <w:rFonts w:ascii="Times New Roman" w:hAnsi="Times New Roman" w:cs="Times New Roman"/>
          <w:sz w:val="28"/>
          <w:szCs w:val="28"/>
        </w:rPr>
        <w:t>. В Олимпиаде могут принимать участие студенты 1 или 2 курсов профессиональных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СПО Горнозаводского управленческого округа</w:t>
      </w:r>
      <w:r w:rsidR="00F30490">
        <w:rPr>
          <w:rFonts w:ascii="Times New Roman" w:hAnsi="Times New Roman" w:cs="Times New Roman"/>
          <w:sz w:val="28"/>
          <w:szCs w:val="28"/>
        </w:rPr>
        <w:t>.</w:t>
      </w:r>
    </w:p>
    <w:p w:rsidR="00F30490" w:rsidRDefault="006926A9" w:rsidP="00F30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04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0490">
        <w:rPr>
          <w:rFonts w:ascii="Times New Roman" w:hAnsi="Times New Roman" w:cs="Times New Roman"/>
          <w:sz w:val="28"/>
          <w:szCs w:val="28"/>
        </w:rPr>
        <w:t>. Участие в Олимпиаде личное (один человек от образовательной организации);</w:t>
      </w:r>
    </w:p>
    <w:p w:rsidR="00F30490" w:rsidRDefault="006926A9" w:rsidP="00F30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304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0490">
        <w:rPr>
          <w:rFonts w:ascii="Times New Roman" w:hAnsi="Times New Roman" w:cs="Times New Roman"/>
          <w:sz w:val="28"/>
          <w:szCs w:val="28"/>
        </w:rPr>
        <w:t xml:space="preserve">. </w:t>
      </w:r>
      <w:r w:rsidR="003B31AA">
        <w:rPr>
          <w:rFonts w:ascii="Times New Roman" w:hAnsi="Times New Roman" w:cs="Times New Roman"/>
          <w:sz w:val="28"/>
          <w:szCs w:val="28"/>
        </w:rPr>
        <w:t xml:space="preserve">Для участия в Олимпиаде необходимо подать заявку </w:t>
      </w:r>
      <w:r w:rsidR="003B31AA" w:rsidRPr="006926A9">
        <w:rPr>
          <w:rFonts w:ascii="Times New Roman" w:hAnsi="Times New Roman" w:cs="Times New Roman"/>
          <w:b/>
          <w:sz w:val="28"/>
          <w:szCs w:val="28"/>
        </w:rPr>
        <w:t>до 0</w:t>
      </w:r>
      <w:r w:rsidR="00E003FF">
        <w:rPr>
          <w:rFonts w:ascii="Times New Roman" w:hAnsi="Times New Roman" w:cs="Times New Roman"/>
          <w:b/>
          <w:sz w:val="28"/>
          <w:szCs w:val="28"/>
        </w:rPr>
        <w:t>7</w:t>
      </w:r>
      <w:r w:rsidR="003B31AA" w:rsidRPr="006926A9">
        <w:rPr>
          <w:rFonts w:ascii="Times New Roman" w:hAnsi="Times New Roman" w:cs="Times New Roman"/>
          <w:b/>
          <w:sz w:val="28"/>
          <w:szCs w:val="28"/>
        </w:rPr>
        <w:t>.0</w:t>
      </w:r>
      <w:r w:rsidR="005F54A6">
        <w:rPr>
          <w:rFonts w:ascii="Times New Roman" w:hAnsi="Times New Roman" w:cs="Times New Roman"/>
          <w:b/>
          <w:sz w:val="28"/>
          <w:szCs w:val="28"/>
        </w:rPr>
        <w:t>4</w:t>
      </w:r>
      <w:r w:rsidR="003B31AA" w:rsidRPr="006926A9">
        <w:rPr>
          <w:rFonts w:ascii="Times New Roman" w:hAnsi="Times New Roman" w:cs="Times New Roman"/>
          <w:b/>
          <w:sz w:val="28"/>
          <w:szCs w:val="28"/>
        </w:rPr>
        <w:t>.20</w:t>
      </w:r>
      <w:r w:rsidR="005F54A6">
        <w:rPr>
          <w:rFonts w:ascii="Times New Roman" w:hAnsi="Times New Roman" w:cs="Times New Roman"/>
          <w:b/>
          <w:sz w:val="28"/>
          <w:szCs w:val="28"/>
        </w:rPr>
        <w:t>20</w:t>
      </w:r>
      <w:r w:rsidR="003B31AA">
        <w:rPr>
          <w:rFonts w:ascii="Times New Roman" w:hAnsi="Times New Roman" w:cs="Times New Roman"/>
          <w:sz w:val="28"/>
          <w:szCs w:val="28"/>
        </w:rPr>
        <w:t xml:space="preserve"> года, выслав на электронный адрес (Приложение 1);</w:t>
      </w:r>
    </w:p>
    <w:p w:rsidR="003B31AA" w:rsidRDefault="006926A9" w:rsidP="00F30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B3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B31AA">
        <w:rPr>
          <w:rFonts w:ascii="Times New Roman" w:hAnsi="Times New Roman" w:cs="Times New Roman"/>
          <w:sz w:val="28"/>
          <w:szCs w:val="28"/>
        </w:rPr>
        <w:t>. Информация по организации и проведению Олимпиады размещается на сайте техникума. За дополнительной информацией обращайтесь по телефону 8(3435)330629, 89122200713 Казакова Татьяна Эдуардовна.</w:t>
      </w:r>
    </w:p>
    <w:p w:rsidR="003B31AA" w:rsidRDefault="003B31AA" w:rsidP="00F304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31AA" w:rsidRPr="006926A9" w:rsidRDefault="006926A9" w:rsidP="00F3049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6A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66A56" w:rsidRPr="004D42B6">
        <w:rPr>
          <w:rFonts w:ascii="Times New Roman" w:hAnsi="Times New Roman" w:cs="Times New Roman"/>
          <w:b/>
          <w:sz w:val="28"/>
          <w:szCs w:val="28"/>
        </w:rPr>
        <w:t>Сроки и</w:t>
      </w:r>
      <w:r w:rsidR="00C66A56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6926A9">
        <w:rPr>
          <w:rFonts w:ascii="Times New Roman" w:hAnsi="Times New Roman" w:cs="Times New Roman"/>
          <w:b/>
          <w:sz w:val="28"/>
          <w:szCs w:val="28"/>
        </w:rPr>
        <w:t xml:space="preserve">словия проведения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926A9">
        <w:rPr>
          <w:rFonts w:ascii="Times New Roman" w:hAnsi="Times New Roman" w:cs="Times New Roman"/>
          <w:b/>
          <w:sz w:val="28"/>
          <w:szCs w:val="28"/>
        </w:rPr>
        <w:t>лимпиады</w:t>
      </w:r>
    </w:p>
    <w:p w:rsidR="006926A9" w:rsidRPr="003E0A28" w:rsidRDefault="006926A9" w:rsidP="006926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.1. Олимпиада проводится в один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очный 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этап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F54A6"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F54A6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5F54A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Начало Олимпиады  </w:t>
      </w:r>
      <w:r w:rsidRPr="006926A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11.00.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3E0A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Регистрация </w:t>
      </w:r>
      <w:r w:rsidR="003E0A28" w:rsidRPr="003E0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участников Олимпиады с </w:t>
      </w:r>
      <w:r w:rsidR="003E0A28">
        <w:rPr>
          <w:rFonts w:ascii="Times New Roman" w:eastAsia="Times New Roman" w:hAnsi="Times New Roman" w:cs="Times New Roman"/>
          <w:sz w:val="28"/>
          <w:szCs w:val="28"/>
          <w:lang w:eastAsia="zh-CN"/>
        </w:rPr>
        <w:t>10.30.- 11.00.</w:t>
      </w:r>
      <w:r w:rsidR="00E003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 себе обязательно иметь студенческий билет, сопровождающий преподаватель – паспорт).</w:t>
      </w:r>
    </w:p>
    <w:p w:rsidR="003B31AA" w:rsidRPr="003E0A28" w:rsidRDefault="003E0A28" w:rsidP="003E0A2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E0A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5.2. </w:t>
      </w:r>
      <w:r w:rsidR="006926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Олимпиады </w:t>
      </w:r>
      <w:r w:rsidR="006926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выполняют </w:t>
      </w:r>
      <w:r w:rsidR="005F54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задания (в том числе тестовые), структурированные по блокам</w:t>
      </w:r>
      <w:r w:rsidR="006926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Каждому участнику предоставляется </w:t>
      </w:r>
      <w:r w:rsidR="006D37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пакет заданий в печатном виде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персональное рабочее место.</w:t>
      </w:r>
    </w:p>
    <w:p w:rsidR="003B31AA" w:rsidRPr="003B31AA" w:rsidRDefault="006926A9" w:rsidP="003B31AA">
      <w:pPr>
        <w:tabs>
          <w:tab w:val="left" w:pos="90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E0A28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zh-CN"/>
        </w:rPr>
        <w:t>Время выполнения предложенных заданий  1 час 30 минут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31AA" w:rsidRPr="003B31AA" w:rsidRDefault="006926A9" w:rsidP="003B31AA">
      <w:pPr>
        <w:tabs>
          <w:tab w:val="left" w:pos="1080"/>
          <w:tab w:val="left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Подведение итогов Олимпиады проводится в течении 30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- 40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минут после ее завершения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(во время обеда участников).</w:t>
      </w:r>
    </w:p>
    <w:p w:rsidR="003B31AA" w:rsidRPr="003B31AA" w:rsidRDefault="006926A9" w:rsidP="00F967A4">
      <w:pPr>
        <w:tabs>
          <w:tab w:val="left" w:pos="1080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zh-CN"/>
        </w:rPr>
        <w:t>Награждение призеров и участников проводится после подведения итогов Олимпиады, с озвучиванием полученных результатов (баллов).</w:t>
      </w:r>
    </w:p>
    <w:p w:rsidR="003E0A28" w:rsidRDefault="003E0A28" w:rsidP="003B31AA">
      <w:pPr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B31AA" w:rsidRPr="003E0A28" w:rsidRDefault="003E0A28" w:rsidP="003B31AA">
      <w:pPr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3E0A28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Адрес образовательной организации: </w:t>
      </w:r>
      <w:r w:rsidRPr="00F84E7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6220</w:t>
      </w:r>
      <w:r w:rsidR="00F84E7B" w:rsidRPr="00F84E7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18</w:t>
      </w:r>
      <w:r w:rsidRPr="00F84E7B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,</w:t>
      </w:r>
      <w:r w:rsidRPr="003E0A28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Свердловская область, город Нижний Тагил, улица Юности 9А</w:t>
      </w:r>
    </w:p>
    <w:p w:rsidR="003E0A28" w:rsidRPr="003B31AA" w:rsidRDefault="003E0A28" w:rsidP="003B31AA">
      <w:pPr>
        <w:tabs>
          <w:tab w:val="left" w:pos="108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B31AA" w:rsidRPr="003E0A28" w:rsidRDefault="003E0A28" w:rsidP="003E0A28">
      <w:pPr>
        <w:widowControl w:val="0"/>
        <w:suppressAutoHyphens/>
        <w:spacing w:after="0" w:line="240" w:lineRule="auto"/>
        <w:textAlignment w:val="baseline"/>
        <w:rPr>
          <w:rFonts w:ascii="Times New Roman" w:eastAsia="DejaVu Sans" w:hAnsi="Times New Roman" w:cs="FreeSans"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FreeSans"/>
          <w:b/>
          <w:kern w:val="1"/>
          <w:sz w:val="28"/>
          <w:szCs w:val="28"/>
          <w:lang w:eastAsia="zh-CN" w:bidi="hi-IN"/>
        </w:rPr>
        <w:t>6</w:t>
      </w:r>
      <w:r w:rsidR="003B31AA" w:rsidRPr="003B31AA">
        <w:rPr>
          <w:rFonts w:ascii="Times New Roman" w:eastAsia="DejaVu Sans" w:hAnsi="Times New Roman" w:cs="FreeSans"/>
          <w:b/>
          <w:kern w:val="1"/>
          <w:sz w:val="28"/>
          <w:szCs w:val="28"/>
          <w:lang w:eastAsia="zh-CN" w:bidi="hi-IN"/>
        </w:rPr>
        <w:t>.</w:t>
      </w:r>
      <w:r>
        <w:rPr>
          <w:rFonts w:ascii="Times New Roman" w:eastAsia="DejaVu Sans" w:hAnsi="Times New Roman" w:cs="FreeSans"/>
          <w:b/>
          <w:kern w:val="1"/>
          <w:sz w:val="28"/>
          <w:szCs w:val="28"/>
          <w:lang w:eastAsia="zh-CN" w:bidi="hi-IN"/>
        </w:rPr>
        <w:t xml:space="preserve"> П</w:t>
      </w:r>
      <w:r w:rsidR="003B31AA" w:rsidRPr="003B31AA">
        <w:rPr>
          <w:rFonts w:ascii="Times New Roman" w:eastAsia="DejaVu Sans" w:hAnsi="Times New Roman" w:cs="FreeSans"/>
          <w:b/>
          <w:kern w:val="1"/>
          <w:sz w:val="28"/>
          <w:szCs w:val="28"/>
          <w:lang w:eastAsia="zh-CN" w:bidi="hi-IN"/>
        </w:rPr>
        <w:t>одведение итогов Олимпиады</w:t>
      </w:r>
      <w:r>
        <w:rPr>
          <w:rFonts w:ascii="Times New Roman" w:eastAsia="DejaVu Sans" w:hAnsi="Times New Roman" w:cs="FreeSans"/>
          <w:b/>
          <w:kern w:val="1"/>
          <w:sz w:val="28"/>
          <w:szCs w:val="28"/>
          <w:lang w:eastAsia="zh-CN" w:bidi="hi-IN"/>
        </w:rPr>
        <w:t xml:space="preserve"> и награждение</w:t>
      </w:r>
    </w:p>
    <w:p w:rsidR="003B31AA" w:rsidRPr="004D42B6" w:rsidRDefault="003E0A28" w:rsidP="003E0A28">
      <w:pPr>
        <w:tabs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6.1. </w:t>
      </w:r>
      <w:r w:rsidR="003B31AA" w:rsidRPr="004D42B6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Результаты заданий олимпиады оцениваются по  бальной</w:t>
      </w:r>
      <w:r w:rsidR="00F967A4" w:rsidRPr="004D42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шкале за к</w:t>
      </w:r>
      <w:r w:rsidRPr="004D42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аждый правильный ответ – </w:t>
      </w:r>
      <w:r w:rsidR="006D37D8" w:rsidRPr="004D42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Pr="004D42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</w:t>
      </w:r>
      <w:r w:rsidR="006D37D8" w:rsidRPr="004D42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2 </w:t>
      </w:r>
      <w:r w:rsidRPr="004D42B6">
        <w:rPr>
          <w:rFonts w:ascii="Times New Roman" w:eastAsia="Times New Roman" w:hAnsi="Times New Roman" w:cs="Times New Roman"/>
          <w:sz w:val="28"/>
          <w:szCs w:val="28"/>
          <w:lang w:eastAsia="zh-CN"/>
        </w:rPr>
        <w:t>балл</w:t>
      </w:r>
      <w:r w:rsidR="006D37D8" w:rsidRPr="004D42B6"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Pr="004D42B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B417FF" w:rsidRPr="004D42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(Члены оргкомитета оставляют за собой право в случае одинаковых результатов,  присуждать дополнительные баллы за наиболее точные и полные ответы участников)</w:t>
      </w:r>
    </w:p>
    <w:p w:rsidR="003B31AA" w:rsidRPr="003B31AA" w:rsidRDefault="003E0A28" w:rsidP="003B31AA">
      <w:pPr>
        <w:tabs>
          <w:tab w:val="left" w:pos="927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6</w:t>
      </w:r>
      <w:r w:rsidR="003B31AA" w:rsidRPr="003B31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.2. </w:t>
      </w:r>
      <w:r w:rsidR="003B31AA"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Итоги Олимпиады подводит жюри в составе председателя и членов жюри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(из числа оргкомитета Олимпиады)</w:t>
      </w:r>
      <w:r w:rsidR="003B31AA"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 </w:t>
      </w:r>
    </w:p>
    <w:p w:rsidR="003B31AA" w:rsidRDefault="003E0A28" w:rsidP="003B31AA">
      <w:pPr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</w:t>
      </w:r>
      <w:r w:rsidR="003B31AA"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.3. </w:t>
      </w:r>
      <w:r w:rsidR="00F967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Члены</w:t>
      </w:r>
      <w:r w:rsidR="003B31AA"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жюри 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проверя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баллы, </w:t>
      </w:r>
      <w:r w:rsidR="005F54A6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выполненными заданиями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3B31AA"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заполня</w:t>
      </w:r>
      <w:r w:rsidR="00F967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</w:t>
      </w:r>
      <w:r w:rsidR="003B31AA"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т ведомость выполнения задани</w:t>
      </w:r>
      <w:r w:rsidR="005F54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й Олимпиады</w:t>
      </w:r>
      <w:r w:rsidR="003B31AA"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определя</w:t>
      </w:r>
      <w:r w:rsidR="00F967A4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т победителей и призеров Олимпиады.</w:t>
      </w:r>
      <w:r w:rsidR="003B31AA"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Итоги Олимпиады оформляются протоколом. К протоколу прилагаются ведомости </w:t>
      </w:r>
      <w:r w:rsidR="00F967A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полученных </w:t>
      </w:r>
      <w:r w:rsidR="00066C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результатов</w:t>
      </w:r>
      <w:r w:rsidR="003B31AA" w:rsidRPr="003B31A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066C6D" w:rsidRPr="003B31AA" w:rsidRDefault="003E0A28" w:rsidP="00066C6D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</w:t>
      </w:r>
      <w:r w:rsidR="00066C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.4. </w:t>
      </w:r>
      <w:r w:rsidR="00066C6D" w:rsidRPr="003B3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Победители и призеры </w:t>
      </w:r>
      <w:r w:rsidR="005F5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</w:t>
      </w:r>
      <w:r w:rsidR="00066C6D" w:rsidRPr="003B31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лимпиады определяются из участников, набравших наибольшее количество баллов.</w:t>
      </w:r>
    </w:p>
    <w:p w:rsidR="00066C6D" w:rsidRDefault="003E0A28" w:rsidP="00066C6D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</w:t>
      </w:r>
      <w:r w:rsidR="00066C6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.5. </w:t>
      </w:r>
      <w:r w:rsidR="00066C6D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Победители Олимпиады награждаются дипломами 1</w:t>
      </w:r>
      <w:r w:rsidR="00066C6D">
        <w:rPr>
          <w:rFonts w:ascii="Times New Roman" w:eastAsia="Times New Roman" w:hAnsi="Times New Roman" w:cs="Times New Roman"/>
          <w:sz w:val="28"/>
          <w:szCs w:val="28"/>
          <w:lang w:eastAsia="zh-CN"/>
        </w:rPr>
        <w:t>, 2 и 3</w:t>
      </w:r>
      <w:r w:rsidR="00066C6D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степени, призеры – </w:t>
      </w:r>
      <w:r w:rsidR="00066C6D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сертификатами за участие в Олимпиаде</w:t>
      </w:r>
      <w:r w:rsidR="00066C6D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31AA" w:rsidRPr="003B31AA" w:rsidRDefault="003E0A28" w:rsidP="00066C6D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066C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.6. 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Информация об итогах олимпиады, победителях и призерах выставляется на официальном сайте </w:t>
      </w:r>
      <w:r w:rsidR="00066C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техникума не позднее 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E003FF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66C6D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5F54A6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="005F54A6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3B31AA"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3B31AA" w:rsidRPr="003B31AA" w:rsidRDefault="003B31AA" w:rsidP="003B31AA">
      <w:pPr>
        <w:pageBreakBefore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31A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3B31AA" w:rsidRPr="003B31AA" w:rsidRDefault="003B31AA" w:rsidP="003B31A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B31A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ЗАЯВКА</w:t>
      </w:r>
    </w:p>
    <w:p w:rsidR="00D050A0" w:rsidRDefault="003B31AA" w:rsidP="00D05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участие в </w:t>
      </w:r>
      <w:r w:rsidR="00066C6D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лимпиаде по </w:t>
      </w:r>
      <w:r w:rsidR="00066C6D">
        <w:rPr>
          <w:rFonts w:ascii="Times New Roman" w:eastAsia="Times New Roman" w:hAnsi="Times New Roman" w:cs="Times New Roman"/>
          <w:sz w:val="28"/>
          <w:szCs w:val="28"/>
          <w:lang w:eastAsia="zh-CN"/>
        </w:rPr>
        <w:t>истории</w:t>
      </w:r>
      <w:r w:rsidRPr="003B31A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050A0">
        <w:rPr>
          <w:rFonts w:ascii="Times New Roman" w:hAnsi="Times New Roman" w:cs="Times New Roman"/>
          <w:b/>
          <w:sz w:val="28"/>
          <w:szCs w:val="28"/>
        </w:rPr>
        <w:t>ПОСВЯЩЕННОЙ 75-летию ПОБЕДЫ В ВЕЛИКОЙ ОТЕЧЕСТВЕННОЙ ВОЙНЕ</w:t>
      </w:r>
    </w:p>
    <w:p w:rsidR="003B31AA" w:rsidRPr="003B31AA" w:rsidRDefault="003B31AA" w:rsidP="003B31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1AA" w:rsidRDefault="003B31AA" w:rsidP="003B31A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D35FA" w:rsidRPr="003D35FA" w:rsidRDefault="003D35FA" w:rsidP="003D35F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5"/>
        <w:gridCol w:w="4796"/>
      </w:tblGrid>
      <w:tr w:rsidR="003D35FA" w:rsidRPr="003D35FA" w:rsidTr="009D23F6">
        <w:trPr>
          <w:trHeight w:val="56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FA" w:rsidRPr="00A65F43" w:rsidRDefault="003D35FA" w:rsidP="003D35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65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Полное наименование образовательной организации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5FA" w:rsidRPr="003D35FA" w:rsidRDefault="003D35FA" w:rsidP="003D35F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3D35FA" w:rsidRPr="003D35FA" w:rsidTr="009D23F6">
        <w:trPr>
          <w:trHeight w:val="56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FA" w:rsidRPr="00A65F43" w:rsidRDefault="003D35FA" w:rsidP="003D35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65F4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ФИО директора (полностью)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5FA" w:rsidRPr="003D35FA" w:rsidRDefault="003D35FA" w:rsidP="003D35FA">
            <w:pPr>
              <w:shd w:val="clear" w:color="auto" w:fill="FFFFFF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D35FA" w:rsidRPr="003D35FA" w:rsidTr="009D23F6">
        <w:trPr>
          <w:trHeight w:val="56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FA" w:rsidRPr="00A65F43" w:rsidRDefault="003D35FA" w:rsidP="003D35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F43">
              <w:rPr>
                <w:rFonts w:ascii="Times New Roman" w:eastAsia="Calibri" w:hAnsi="Times New Roman" w:cs="Times New Roman"/>
                <w:sz w:val="28"/>
                <w:szCs w:val="28"/>
              </w:rPr>
              <w:t>ФИО участника   (полностью),</w:t>
            </w:r>
          </w:p>
          <w:p w:rsidR="003D35FA" w:rsidRPr="00A65F43" w:rsidRDefault="003D35FA" w:rsidP="003D35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65F43">
              <w:rPr>
                <w:rFonts w:ascii="Times New Roman" w:eastAsia="Calibri" w:hAnsi="Times New Roman" w:cs="Times New Roman"/>
                <w:sz w:val="28"/>
                <w:szCs w:val="28"/>
              </w:rPr>
              <w:t>номер студенческого билета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5FA" w:rsidRPr="003D35FA" w:rsidRDefault="003D35FA" w:rsidP="003D35FA">
            <w:pPr>
              <w:shd w:val="clear" w:color="auto" w:fill="FFFFFF"/>
              <w:suppressAutoHyphens/>
              <w:snapToGrid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D35FA" w:rsidRPr="003D35FA" w:rsidTr="009D23F6">
        <w:trPr>
          <w:trHeight w:val="56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FA" w:rsidRPr="00A65F43" w:rsidRDefault="003D35FA" w:rsidP="003D35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A65F43">
              <w:rPr>
                <w:rFonts w:ascii="Times New Roman" w:eastAsia="Calibri" w:hAnsi="Times New Roman" w:cs="Times New Roman"/>
                <w:sz w:val="28"/>
                <w:szCs w:val="28"/>
              </w:rPr>
              <w:t>ФИО руководителя (полностью), адрес электронной почты, контактный телефон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5FA" w:rsidRPr="003D35FA" w:rsidRDefault="003D35FA" w:rsidP="003D35F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zh-CN"/>
              </w:rPr>
            </w:pPr>
          </w:p>
        </w:tc>
      </w:tr>
      <w:tr w:rsidR="003D35FA" w:rsidRPr="003D35FA" w:rsidTr="009D23F6">
        <w:trPr>
          <w:trHeight w:val="56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FA" w:rsidRPr="00A65F43" w:rsidRDefault="003D35FA" w:rsidP="003D35F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65F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Согласен на обработку персональных данных и анализ тестовой работы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5FA" w:rsidRPr="003D35FA" w:rsidRDefault="003D35FA" w:rsidP="003D35F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3D35FA" w:rsidRPr="003D35FA" w:rsidTr="009D23F6">
        <w:trPr>
          <w:trHeight w:val="56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5FA" w:rsidRPr="00A65F43" w:rsidRDefault="003D35FA" w:rsidP="001A6F7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A65F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Комплексный обед (1</w:t>
            </w:r>
            <w:r w:rsidR="001A6F7B" w:rsidRPr="00A65F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r w:rsidRPr="00A65F4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 рублей)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5FA" w:rsidRPr="003D35FA" w:rsidRDefault="003D35FA" w:rsidP="003D35F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3D35FA" w:rsidRPr="003D35FA" w:rsidRDefault="003D35FA" w:rsidP="003D35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35FA" w:rsidRPr="003B31AA" w:rsidRDefault="003D35FA" w:rsidP="003B31A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B31AA" w:rsidRPr="003B31AA" w:rsidRDefault="003B31AA" w:rsidP="003B31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1AA" w:rsidRPr="003B31AA" w:rsidRDefault="003B31AA" w:rsidP="003B31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B31AA" w:rsidRPr="003B31AA" w:rsidRDefault="003B31A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31AA" w:rsidRPr="003B31AA" w:rsidSect="0096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CC"/>
    <w:family w:val="swiss"/>
    <w:pitch w:val="variable"/>
  </w:font>
  <w:font w:name="Free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BCF"/>
    <w:multiLevelType w:val="hybridMultilevel"/>
    <w:tmpl w:val="B7887154"/>
    <w:lvl w:ilvl="0" w:tplc="5608F4A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51448"/>
    <w:multiLevelType w:val="multilevel"/>
    <w:tmpl w:val="5B3EB2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7E"/>
    <w:rsid w:val="00066C6D"/>
    <w:rsid w:val="001A6F7B"/>
    <w:rsid w:val="001D7781"/>
    <w:rsid w:val="001F355F"/>
    <w:rsid w:val="00273F53"/>
    <w:rsid w:val="002936E0"/>
    <w:rsid w:val="00311A42"/>
    <w:rsid w:val="003826DB"/>
    <w:rsid w:val="003905A9"/>
    <w:rsid w:val="00394D81"/>
    <w:rsid w:val="003B2CB3"/>
    <w:rsid w:val="003B31AA"/>
    <w:rsid w:val="003D35FA"/>
    <w:rsid w:val="003E0A28"/>
    <w:rsid w:val="004D42B6"/>
    <w:rsid w:val="005F54A6"/>
    <w:rsid w:val="0064557E"/>
    <w:rsid w:val="006926A9"/>
    <w:rsid w:val="006D37D8"/>
    <w:rsid w:val="006E447D"/>
    <w:rsid w:val="00751B01"/>
    <w:rsid w:val="007A11D6"/>
    <w:rsid w:val="007A4D8D"/>
    <w:rsid w:val="007C54B4"/>
    <w:rsid w:val="007D577D"/>
    <w:rsid w:val="007E100D"/>
    <w:rsid w:val="00805CE0"/>
    <w:rsid w:val="00837D22"/>
    <w:rsid w:val="00877F3B"/>
    <w:rsid w:val="008F75EB"/>
    <w:rsid w:val="009607F3"/>
    <w:rsid w:val="009C4A65"/>
    <w:rsid w:val="00A55262"/>
    <w:rsid w:val="00A65F43"/>
    <w:rsid w:val="00B417FF"/>
    <w:rsid w:val="00BB7E6E"/>
    <w:rsid w:val="00C25E2D"/>
    <w:rsid w:val="00C66A56"/>
    <w:rsid w:val="00D050A0"/>
    <w:rsid w:val="00E003FF"/>
    <w:rsid w:val="00E431E8"/>
    <w:rsid w:val="00EA3835"/>
    <w:rsid w:val="00F30490"/>
    <w:rsid w:val="00F352D0"/>
    <w:rsid w:val="00F84E7B"/>
    <w:rsid w:val="00F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2322"/>
  <w15:docId w15:val="{F2B4EC6D-2335-4AAF-A0B5-A73919B9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383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 ALexey</dc:creator>
  <cp:lastModifiedBy>Элина Михайловна</cp:lastModifiedBy>
  <cp:revision>2</cp:revision>
  <dcterms:created xsi:type="dcterms:W3CDTF">2020-03-12T05:04:00Z</dcterms:created>
  <dcterms:modified xsi:type="dcterms:W3CDTF">2020-03-12T05:04:00Z</dcterms:modified>
</cp:coreProperties>
</file>